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 xml:space="preserve">LE LAC DES CYGNES </w:t>
      </w:r>
    </w:p>
    <w:p>
      <w:pPr>
        <w:pStyle w:val="Corps"/>
        <w:bidi w:val="0"/>
      </w:pPr>
      <w:r>
        <w:rPr>
          <w:rtl w:val="0"/>
        </w:rPr>
        <w:t>Musique de Tcha</w:t>
      </w:r>
      <w:r>
        <w:rPr>
          <w:rtl w:val="0"/>
        </w:rPr>
        <w:t>ï</w:t>
      </w:r>
      <w:r>
        <w:rPr>
          <w:rtl w:val="0"/>
        </w:rPr>
        <w:t>kovski</w:t>
      </w:r>
    </w:p>
    <w:p>
      <w:pPr>
        <w:pStyle w:val="Corps"/>
        <w:bidi w:val="0"/>
      </w:pPr>
      <w:r>
        <w:rPr>
          <w:rtl w:val="0"/>
        </w:rPr>
        <w:t>Chor</w:t>
      </w:r>
      <w:r>
        <w:rPr>
          <w:rtl w:val="0"/>
        </w:rPr>
        <w:t>é</w:t>
      </w:r>
      <w:r>
        <w:rPr>
          <w:rtl w:val="0"/>
        </w:rPr>
        <w:t>graphie de Rudolf Noureev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sz w:val="26"/>
          <w:szCs w:val="26"/>
          <w:shd w:val="clear" w:color="auto" w:fill="ffffff"/>
          <w:rtl w:val="0"/>
          <w:lang w:val="it-IT"/>
        </w:rPr>
        <w:t>Siegfried est un prince r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veur et sentimental. A l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aube de sa majorit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, il doit se marier, contraint par sa m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re et son pr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cepteur. Alors qu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un bal se pr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</w:rPr>
        <w:t>pare en l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honneur des noces, le jeune seigneur l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ve les yeux au ciel et aper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pt-PT"/>
        </w:rPr>
        <w:t>ç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oit une nu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</w:rPr>
        <w:t>e d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oiseaux blancs. Il d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cide de les suivre jusqu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au lac des cygnes puis pointe son arbal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te sur l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un d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 xml:space="preserve">eux. Tout 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coup, l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animal se transforme en une jeune femme resplendissante. Sie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g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de-DE"/>
        </w:rPr>
        <w:t>fried tombe aussit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ô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t amoureux d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Odette, princesse victime d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 xml:space="preserve">un mauvais sort du diabolique baron Von Rothbart. Elle a 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</w:rPr>
        <w:t>t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chang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e en cygne et ce n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est qu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 xml:space="preserve">’à 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la nuit tomb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e, sur les berges du lac enchant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e, qu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elle peut redevenir elle-m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me. Seul un serment d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</w:rPr>
        <w:t>’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 xml:space="preserve">amour 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ternel et passionn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fr-FR"/>
        </w:rPr>
        <w:t>pourrait conjurer le sort.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26"/>
          <w:szCs w:val="26"/>
          <w:shd w:val="clear" w:color="auto" w:fill="ffffff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155301</wp:posOffset>
            </wp:positionH>
            <wp:positionV relativeFrom="line">
              <wp:posOffset>319476</wp:posOffset>
            </wp:positionV>
            <wp:extent cx="5061949" cy="198365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c-des-cygnes-03-02-23-tt-width-1600-height-627-crop-1-bgcolor-ffffff-format-singl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949" cy="19836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tl w:val="0"/>
        </w:rPr>
      </w:pPr>
      <w:r>
        <w:rPr>
          <w:rFonts w:ascii="Helvetica" w:hAnsi="Helvetica"/>
          <w:sz w:val="26"/>
          <w:szCs w:val="26"/>
          <w:shd w:val="clear" w:color="auto" w:fill="ffffff"/>
          <w:rtl w:val="0"/>
        </w:rPr>
        <w:t xml:space="preserve">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